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09" w:rsidRDefault="00B25309" w:rsidP="00B25309">
      <w:pPr>
        <w:rPr>
          <w:b/>
          <w:sz w:val="24"/>
          <w:szCs w:val="24"/>
        </w:rPr>
      </w:pPr>
      <w:r w:rsidRPr="00F13D80">
        <w:rPr>
          <w:b/>
          <w:sz w:val="24"/>
          <w:szCs w:val="24"/>
        </w:rPr>
        <w:t>Henley-in-Arden Medical Centre</w:t>
      </w:r>
    </w:p>
    <w:p w:rsidR="00B25309" w:rsidRDefault="00B25309" w:rsidP="00B25309">
      <w:pPr>
        <w:rPr>
          <w:rFonts w:ascii="Calibri" w:eastAsia="Times New Roman" w:hAnsi="Calibri" w:cs="Times New Roman"/>
          <w:sz w:val="24"/>
          <w:szCs w:val="24"/>
          <w:u w:val="single"/>
          <w:lang w:eastAsia="en-GB"/>
        </w:rPr>
      </w:pPr>
    </w:p>
    <w:p w:rsidR="00B25309" w:rsidRPr="00CD0A51" w:rsidRDefault="00B25309" w:rsidP="00B25309">
      <w:pPr>
        <w:tabs>
          <w:tab w:val="left" w:pos="5715"/>
        </w:tabs>
        <w:rPr>
          <w:rFonts w:ascii="Calibri" w:eastAsia="Times New Roman" w:hAnsi="Calibri" w:cs="Times New Roman"/>
          <w:b/>
          <w:sz w:val="24"/>
          <w:szCs w:val="24"/>
          <w:u w:val="single"/>
          <w:lang w:eastAsia="en-GB"/>
        </w:rPr>
      </w:pPr>
      <w:r w:rsidRPr="00CD0A51">
        <w:rPr>
          <w:rFonts w:ascii="Calibri" w:eastAsia="Times New Roman" w:hAnsi="Calibri" w:cs="Times New Roman"/>
          <w:b/>
          <w:sz w:val="24"/>
          <w:szCs w:val="24"/>
          <w:u w:val="single"/>
          <w:lang w:eastAsia="en-GB"/>
        </w:rPr>
        <w:t xml:space="preserve">The Friends and Family Test Results </w:t>
      </w:r>
      <w:r w:rsidR="00CE4925">
        <w:rPr>
          <w:rFonts w:ascii="Calibri" w:eastAsia="Times New Roman" w:hAnsi="Calibri" w:cs="Times New Roman"/>
          <w:b/>
          <w:sz w:val="24"/>
          <w:szCs w:val="24"/>
          <w:u w:val="single"/>
          <w:lang w:eastAsia="en-GB"/>
        </w:rPr>
        <w:t>FEBRUARY</w:t>
      </w:r>
      <w:r w:rsidR="005A5F87">
        <w:rPr>
          <w:rFonts w:ascii="Calibri" w:eastAsia="Times New Roman" w:hAnsi="Calibri" w:cs="Times New Roman"/>
          <w:b/>
          <w:sz w:val="24"/>
          <w:szCs w:val="24"/>
          <w:u w:val="single"/>
          <w:lang w:eastAsia="en-GB"/>
        </w:rPr>
        <w:t xml:space="preserve"> 2020</w:t>
      </w:r>
    </w:p>
    <w:p w:rsidR="00B25309" w:rsidRDefault="00B25309" w:rsidP="00BD3806">
      <w:pPr>
        <w:rPr>
          <w:rFonts w:ascii="Calibri" w:eastAsia="Times New Roman" w:hAnsi="Calibri" w:cs="Times New Roman"/>
          <w:sz w:val="24"/>
          <w:szCs w:val="24"/>
          <w:lang w:eastAsia="en-GB"/>
        </w:rPr>
      </w:pPr>
    </w:p>
    <w:p w:rsidR="00BD3806" w:rsidRPr="00F13D80" w:rsidRDefault="00BD3806" w:rsidP="00BD3806">
      <w:pPr>
        <w:rPr>
          <w:rFonts w:ascii="Calibri" w:eastAsia="Times New Roman" w:hAnsi="Calibri" w:cs="Times New Roman"/>
          <w:sz w:val="24"/>
          <w:szCs w:val="24"/>
          <w:lang w:eastAsia="en-GB"/>
        </w:rPr>
      </w:pPr>
      <w:r w:rsidRPr="00F13D80">
        <w:rPr>
          <w:rFonts w:ascii="Calibri" w:eastAsia="Times New Roman" w:hAnsi="Calibri" w:cs="Times New Roman"/>
          <w:sz w:val="24"/>
          <w:szCs w:val="24"/>
          <w:lang w:eastAsia="en-GB"/>
        </w:rPr>
        <w:t>The NHS Friends and Family Test is a quick and simple way of collecting patient feedback to improve services.</w:t>
      </w:r>
    </w:p>
    <w:p w:rsidR="00BD3806" w:rsidRDefault="00BD3806" w:rsidP="00BD3806">
      <w:pPr>
        <w:rPr>
          <w:rFonts w:ascii="Calibri" w:eastAsia="Times New Roman" w:hAnsi="Calibri" w:cs="Times New Roman"/>
          <w:sz w:val="24"/>
          <w:szCs w:val="24"/>
          <w:lang w:eastAsia="en-GB"/>
        </w:rPr>
      </w:pPr>
    </w:p>
    <w:p w:rsidR="000C4EBF" w:rsidRPr="00253233" w:rsidRDefault="000C4EBF" w:rsidP="00BD3806">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During </w:t>
      </w:r>
      <w:r w:rsidR="00CE4925">
        <w:rPr>
          <w:rFonts w:ascii="Calibri" w:eastAsia="Times New Roman" w:hAnsi="Calibri" w:cs="Times New Roman"/>
          <w:sz w:val="24"/>
          <w:szCs w:val="24"/>
          <w:lang w:eastAsia="en-GB"/>
        </w:rPr>
        <w:t>FEBRUARY</w:t>
      </w:r>
      <w:r w:rsidR="00412F5B">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we </w:t>
      </w:r>
      <w:r w:rsidR="00CE4925">
        <w:rPr>
          <w:rFonts w:ascii="Calibri" w:eastAsia="Times New Roman" w:hAnsi="Calibri" w:cs="Times New Roman"/>
          <w:sz w:val="24"/>
          <w:szCs w:val="24"/>
          <w:lang w:eastAsia="en-GB"/>
        </w:rPr>
        <w:t xml:space="preserve">received </w:t>
      </w:r>
      <w:r w:rsidR="00E573B7">
        <w:rPr>
          <w:rFonts w:ascii="Calibri" w:eastAsia="Times New Roman" w:hAnsi="Calibri" w:cs="Times New Roman"/>
          <w:sz w:val="24"/>
          <w:szCs w:val="24"/>
          <w:lang w:eastAsia="en-GB"/>
        </w:rPr>
        <w:t xml:space="preserve">15 </w:t>
      </w:r>
      <w:r>
        <w:rPr>
          <w:rFonts w:ascii="Calibri" w:eastAsia="Times New Roman" w:hAnsi="Calibri" w:cs="Times New Roman"/>
          <w:sz w:val="24"/>
          <w:szCs w:val="24"/>
          <w:lang w:eastAsia="en-GB"/>
        </w:rPr>
        <w:t>completed patient feedback cards.</w:t>
      </w:r>
    </w:p>
    <w:p w:rsidR="000C4EBF" w:rsidRPr="00F13D80" w:rsidRDefault="000C4EBF" w:rsidP="00BD3806">
      <w:pPr>
        <w:rPr>
          <w:rFonts w:ascii="Calibri" w:eastAsia="Times New Roman" w:hAnsi="Calibri" w:cs="Times New Roman"/>
          <w:sz w:val="24"/>
          <w:szCs w:val="24"/>
          <w:lang w:eastAsia="en-GB"/>
        </w:rPr>
      </w:pPr>
    </w:p>
    <w:p w:rsidR="00BD3806" w:rsidRPr="00967D5C" w:rsidRDefault="000C4EBF" w:rsidP="00BD3806">
      <w:pPr>
        <w:rPr>
          <w:rFonts w:ascii="Calibri" w:eastAsia="Times New Roman" w:hAnsi="Calibri" w:cs="Times New Roman"/>
          <w:b/>
          <w:sz w:val="24"/>
          <w:szCs w:val="24"/>
          <w:lang w:eastAsia="en-GB"/>
        </w:rPr>
      </w:pPr>
      <w:r>
        <w:rPr>
          <w:rFonts w:ascii="Calibri" w:eastAsia="Times New Roman" w:hAnsi="Calibri" w:cs="Times New Roman"/>
          <w:sz w:val="24"/>
          <w:szCs w:val="24"/>
          <w:lang w:eastAsia="en-GB"/>
        </w:rPr>
        <w:t xml:space="preserve">When asked </w:t>
      </w:r>
      <w:r w:rsidR="00334156" w:rsidRPr="00334156">
        <w:rPr>
          <w:rFonts w:ascii="Calibri" w:eastAsia="Times New Roman" w:hAnsi="Calibri" w:cs="Times New Roman"/>
          <w:b/>
          <w:sz w:val="24"/>
          <w:szCs w:val="24"/>
          <w:lang w:eastAsia="en-GB"/>
        </w:rPr>
        <w:t>“H</w:t>
      </w:r>
      <w:r w:rsidRPr="00334156">
        <w:rPr>
          <w:rFonts w:ascii="Calibri" w:eastAsia="Times New Roman" w:hAnsi="Calibri" w:cs="Times New Roman"/>
          <w:b/>
          <w:sz w:val="24"/>
          <w:szCs w:val="24"/>
          <w:lang w:eastAsia="en-GB"/>
        </w:rPr>
        <w:t xml:space="preserve">ow likely you are to recommend our GP practice to </w:t>
      </w:r>
      <w:r w:rsidR="00204F56" w:rsidRPr="00334156">
        <w:rPr>
          <w:rFonts w:ascii="Calibri" w:eastAsia="Times New Roman" w:hAnsi="Calibri" w:cs="Times New Roman"/>
          <w:b/>
          <w:sz w:val="24"/>
          <w:szCs w:val="24"/>
          <w:lang w:eastAsia="en-GB"/>
        </w:rPr>
        <w:t>f</w:t>
      </w:r>
      <w:r w:rsidRPr="00334156">
        <w:rPr>
          <w:rFonts w:ascii="Calibri" w:eastAsia="Times New Roman" w:hAnsi="Calibri" w:cs="Times New Roman"/>
          <w:b/>
          <w:sz w:val="24"/>
          <w:szCs w:val="24"/>
          <w:lang w:eastAsia="en-GB"/>
        </w:rPr>
        <w:t>riends and family if they needed similar care or treatment</w:t>
      </w:r>
      <w:r w:rsidR="00334156" w:rsidRPr="00334156">
        <w:rPr>
          <w:rFonts w:ascii="Calibri" w:eastAsia="Times New Roman" w:hAnsi="Calibri" w:cs="Times New Roman"/>
          <w:b/>
          <w:sz w:val="24"/>
          <w:szCs w:val="24"/>
          <w:lang w:eastAsia="en-GB"/>
        </w:rPr>
        <w:t>”</w:t>
      </w:r>
      <w:r w:rsidR="00334156">
        <w:rPr>
          <w:rFonts w:ascii="Calibri" w:eastAsia="Times New Roman" w:hAnsi="Calibri" w:cs="Times New Roman"/>
          <w:sz w:val="24"/>
          <w:szCs w:val="24"/>
          <w:lang w:eastAsia="en-GB"/>
        </w:rPr>
        <w:t>,</w:t>
      </w:r>
      <w:r w:rsidR="00CE07D7">
        <w:rPr>
          <w:rFonts w:ascii="Calibri" w:eastAsia="Times New Roman" w:hAnsi="Calibri" w:cs="Times New Roman"/>
          <w:sz w:val="24"/>
          <w:szCs w:val="24"/>
          <w:lang w:eastAsia="en-GB"/>
        </w:rPr>
        <w:t xml:space="preserve"> </w:t>
      </w:r>
      <w:r w:rsidR="00CE07D7" w:rsidRPr="00CE07D7">
        <w:rPr>
          <w:rFonts w:ascii="Calibri" w:eastAsia="Times New Roman" w:hAnsi="Calibri" w:cs="Times New Roman"/>
          <w:b/>
          <w:sz w:val="24"/>
          <w:szCs w:val="24"/>
          <w:lang w:eastAsia="en-GB"/>
        </w:rPr>
        <w:t>14</w:t>
      </w:r>
      <w:r w:rsidR="004D332E">
        <w:rPr>
          <w:rFonts w:ascii="Calibri" w:eastAsia="Times New Roman" w:hAnsi="Calibri" w:cs="Times New Roman"/>
          <w:b/>
          <w:sz w:val="24"/>
          <w:szCs w:val="24"/>
          <w:lang w:eastAsia="en-GB"/>
        </w:rPr>
        <w:t xml:space="preserve"> </w:t>
      </w:r>
      <w:r w:rsidR="00165CB3">
        <w:rPr>
          <w:rFonts w:ascii="Calibri" w:eastAsia="Times New Roman" w:hAnsi="Calibri" w:cs="Times New Roman"/>
          <w:b/>
          <w:sz w:val="24"/>
          <w:szCs w:val="24"/>
          <w:lang w:eastAsia="en-GB"/>
        </w:rPr>
        <w:t>out of</w:t>
      </w:r>
      <w:r w:rsidR="00143246">
        <w:rPr>
          <w:rFonts w:ascii="Calibri" w:eastAsia="Times New Roman" w:hAnsi="Calibri" w:cs="Times New Roman"/>
          <w:b/>
          <w:sz w:val="24"/>
          <w:szCs w:val="24"/>
          <w:lang w:eastAsia="en-GB"/>
        </w:rPr>
        <w:t xml:space="preserve"> </w:t>
      </w:r>
      <w:r w:rsidR="00CE07D7">
        <w:rPr>
          <w:rFonts w:ascii="Calibri" w:eastAsia="Times New Roman" w:hAnsi="Calibri" w:cs="Times New Roman"/>
          <w:b/>
          <w:sz w:val="24"/>
          <w:szCs w:val="24"/>
          <w:lang w:eastAsia="en-GB"/>
        </w:rPr>
        <w:t>15</w:t>
      </w:r>
      <w:r w:rsidR="00B96931">
        <w:rPr>
          <w:rFonts w:ascii="Calibri" w:eastAsia="Times New Roman" w:hAnsi="Calibri" w:cs="Times New Roman"/>
          <w:b/>
          <w:sz w:val="24"/>
          <w:szCs w:val="24"/>
          <w:lang w:eastAsia="en-GB"/>
        </w:rPr>
        <w:t xml:space="preserve"> </w:t>
      </w:r>
      <w:r>
        <w:rPr>
          <w:rFonts w:ascii="Calibri" w:eastAsia="Times New Roman" w:hAnsi="Calibri" w:cs="Times New Roman"/>
          <w:sz w:val="24"/>
          <w:szCs w:val="24"/>
          <w:lang w:eastAsia="en-GB"/>
        </w:rPr>
        <w:t xml:space="preserve">patients who replied said </w:t>
      </w:r>
      <w:r w:rsidR="00204F56">
        <w:rPr>
          <w:rFonts w:ascii="Calibri" w:eastAsia="Times New Roman" w:hAnsi="Calibri" w:cs="Times New Roman"/>
          <w:sz w:val="24"/>
          <w:szCs w:val="24"/>
          <w:lang w:eastAsia="en-GB"/>
        </w:rPr>
        <w:t>‘</w:t>
      </w:r>
      <w:r w:rsidRPr="000C4EBF">
        <w:rPr>
          <w:rFonts w:ascii="Calibri" w:eastAsia="Times New Roman" w:hAnsi="Calibri" w:cs="Times New Roman"/>
          <w:b/>
          <w:sz w:val="24"/>
          <w:szCs w:val="24"/>
          <w:lang w:eastAsia="en-GB"/>
        </w:rPr>
        <w:t>Extrem</w:t>
      </w:r>
      <w:r w:rsidR="00D95BCD">
        <w:rPr>
          <w:rFonts w:ascii="Calibri" w:eastAsia="Times New Roman" w:hAnsi="Calibri" w:cs="Times New Roman"/>
          <w:b/>
          <w:sz w:val="24"/>
          <w:szCs w:val="24"/>
          <w:lang w:eastAsia="en-GB"/>
        </w:rPr>
        <w:t>ely</w:t>
      </w:r>
      <w:r w:rsidRPr="000C4EBF">
        <w:rPr>
          <w:rFonts w:ascii="Calibri" w:eastAsia="Times New Roman" w:hAnsi="Calibri" w:cs="Times New Roman"/>
          <w:b/>
          <w:sz w:val="24"/>
          <w:szCs w:val="24"/>
          <w:lang w:eastAsia="en-GB"/>
        </w:rPr>
        <w:t xml:space="preserve"> </w:t>
      </w:r>
      <w:r w:rsidR="00967D5C" w:rsidRPr="000C4EBF">
        <w:rPr>
          <w:rFonts w:ascii="Calibri" w:eastAsia="Times New Roman" w:hAnsi="Calibri" w:cs="Times New Roman"/>
          <w:b/>
          <w:sz w:val="24"/>
          <w:szCs w:val="24"/>
          <w:lang w:eastAsia="en-GB"/>
        </w:rPr>
        <w:t>likely</w:t>
      </w:r>
      <w:r w:rsidR="00AD5168">
        <w:rPr>
          <w:rFonts w:ascii="Calibri" w:eastAsia="Times New Roman" w:hAnsi="Calibri" w:cs="Times New Roman"/>
          <w:b/>
          <w:sz w:val="24"/>
          <w:szCs w:val="24"/>
          <w:lang w:eastAsia="en-GB"/>
        </w:rPr>
        <w:t>’</w:t>
      </w:r>
      <w:r w:rsidR="005B10D4">
        <w:rPr>
          <w:rFonts w:ascii="Calibri" w:eastAsia="Times New Roman" w:hAnsi="Calibri" w:cs="Times New Roman"/>
          <w:b/>
          <w:sz w:val="24"/>
          <w:szCs w:val="24"/>
          <w:lang w:eastAsia="en-GB"/>
        </w:rPr>
        <w:t xml:space="preserve"> </w:t>
      </w:r>
      <w:r w:rsidR="005B10D4" w:rsidRPr="005B10D4">
        <w:rPr>
          <w:rFonts w:ascii="Calibri" w:eastAsia="Times New Roman" w:hAnsi="Calibri" w:cs="Times New Roman"/>
          <w:sz w:val="24"/>
          <w:szCs w:val="24"/>
          <w:lang w:eastAsia="en-GB"/>
        </w:rPr>
        <w:t>the remaining</w:t>
      </w:r>
      <w:r w:rsidR="005B10D4">
        <w:rPr>
          <w:rFonts w:ascii="Calibri" w:eastAsia="Times New Roman" w:hAnsi="Calibri" w:cs="Times New Roman"/>
          <w:b/>
          <w:sz w:val="24"/>
          <w:szCs w:val="24"/>
          <w:lang w:eastAsia="en-GB"/>
        </w:rPr>
        <w:t xml:space="preserve"> </w:t>
      </w:r>
      <w:r w:rsidR="00CE042C">
        <w:rPr>
          <w:rFonts w:ascii="Calibri" w:eastAsia="Times New Roman" w:hAnsi="Calibri" w:cs="Times New Roman"/>
          <w:b/>
          <w:sz w:val="24"/>
          <w:szCs w:val="24"/>
          <w:lang w:eastAsia="en-GB"/>
        </w:rPr>
        <w:t>1</w:t>
      </w:r>
      <w:r w:rsidR="005B10D4" w:rsidRPr="00DB7C46">
        <w:rPr>
          <w:rFonts w:ascii="Calibri" w:eastAsia="Times New Roman" w:hAnsi="Calibri" w:cs="Times New Roman"/>
          <w:b/>
          <w:sz w:val="24"/>
          <w:szCs w:val="24"/>
          <w:lang w:eastAsia="en-GB"/>
        </w:rPr>
        <w:t xml:space="preserve"> </w:t>
      </w:r>
      <w:r w:rsidR="005B10D4" w:rsidRPr="005B10D4">
        <w:rPr>
          <w:rFonts w:ascii="Calibri" w:eastAsia="Times New Roman" w:hAnsi="Calibri" w:cs="Times New Roman"/>
          <w:sz w:val="24"/>
          <w:szCs w:val="24"/>
          <w:lang w:eastAsia="en-GB"/>
        </w:rPr>
        <w:t xml:space="preserve">patient </w:t>
      </w:r>
      <w:r w:rsidR="00CE042C">
        <w:rPr>
          <w:rFonts w:ascii="Calibri" w:eastAsia="Times New Roman" w:hAnsi="Calibri" w:cs="Times New Roman"/>
          <w:sz w:val="24"/>
          <w:szCs w:val="24"/>
          <w:lang w:eastAsia="en-GB"/>
        </w:rPr>
        <w:t xml:space="preserve">said </w:t>
      </w:r>
      <w:r w:rsidR="005B10D4" w:rsidRPr="00377581">
        <w:rPr>
          <w:rFonts w:ascii="Calibri" w:eastAsia="Times New Roman" w:hAnsi="Calibri" w:cs="Times New Roman"/>
          <w:b/>
          <w:sz w:val="24"/>
          <w:szCs w:val="24"/>
          <w:lang w:eastAsia="en-GB"/>
        </w:rPr>
        <w:t>‘likely’</w:t>
      </w:r>
      <w:r w:rsidR="005B10D4">
        <w:rPr>
          <w:rFonts w:ascii="Calibri" w:eastAsia="Times New Roman" w:hAnsi="Calibri" w:cs="Times New Roman"/>
          <w:b/>
          <w:sz w:val="24"/>
          <w:szCs w:val="24"/>
          <w:lang w:eastAsia="en-GB"/>
        </w:rPr>
        <w:t xml:space="preserve">. </w:t>
      </w:r>
    </w:p>
    <w:p w:rsidR="000C4EBF" w:rsidRDefault="000C4EBF" w:rsidP="00BD3806">
      <w:pPr>
        <w:rPr>
          <w:rFonts w:ascii="Calibri" w:eastAsia="Times New Roman" w:hAnsi="Calibri" w:cs="Times New Roman"/>
          <w:sz w:val="24"/>
          <w:szCs w:val="24"/>
          <w:lang w:eastAsia="en-GB"/>
        </w:rPr>
      </w:pPr>
    </w:p>
    <w:p w:rsidR="000C4EBF" w:rsidRDefault="000C4EBF" w:rsidP="000C4EBF">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We received some lovely comments from these patients when asked </w:t>
      </w:r>
      <w:r w:rsidRPr="000C4EBF">
        <w:rPr>
          <w:rFonts w:ascii="Calibri" w:eastAsia="Times New Roman" w:hAnsi="Calibri" w:cs="Times New Roman"/>
          <w:b/>
          <w:sz w:val="24"/>
          <w:szCs w:val="24"/>
          <w:lang w:eastAsia="en-GB"/>
        </w:rPr>
        <w:t>‘What are we doing well?</w:t>
      </w:r>
      <w:r w:rsidR="00980F26">
        <w:rPr>
          <w:rFonts w:ascii="Calibri" w:eastAsia="Times New Roman" w:hAnsi="Calibri" w:cs="Times New Roman"/>
          <w:sz w:val="24"/>
          <w:szCs w:val="24"/>
          <w:lang w:eastAsia="en-GB"/>
        </w:rPr>
        <w:t>’ including</w:t>
      </w:r>
      <w:r w:rsidR="00334156">
        <w:rPr>
          <w:rFonts w:ascii="Calibri" w:eastAsia="Times New Roman" w:hAnsi="Calibri" w:cs="Times New Roman"/>
          <w:sz w:val="24"/>
          <w:szCs w:val="24"/>
          <w:lang w:eastAsia="en-GB"/>
        </w:rPr>
        <w:t>:</w:t>
      </w:r>
    </w:p>
    <w:p w:rsidR="005B10D4" w:rsidRDefault="00CE4925"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 </w:t>
      </w:r>
      <w:r w:rsidR="00570EC7">
        <w:rPr>
          <w:rFonts w:ascii="Calibri" w:eastAsia="Times New Roman" w:hAnsi="Calibri" w:cs="Times New Roman"/>
          <w:sz w:val="24"/>
          <w:szCs w:val="24"/>
          <w:lang w:eastAsia="en-GB"/>
        </w:rPr>
        <w:t>Seen quickly for appointment and subsequent 2</w:t>
      </w:r>
      <w:r w:rsidR="00570EC7" w:rsidRPr="00570EC7">
        <w:rPr>
          <w:rFonts w:ascii="Calibri" w:eastAsia="Times New Roman" w:hAnsi="Calibri" w:cs="Times New Roman"/>
          <w:sz w:val="24"/>
          <w:szCs w:val="24"/>
          <w:vertAlign w:val="superscript"/>
          <w:lang w:eastAsia="en-GB"/>
        </w:rPr>
        <w:t>nd</w:t>
      </w:r>
      <w:r w:rsidR="00570EC7">
        <w:rPr>
          <w:rFonts w:ascii="Calibri" w:eastAsia="Times New Roman" w:hAnsi="Calibri" w:cs="Times New Roman"/>
          <w:sz w:val="24"/>
          <w:szCs w:val="24"/>
          <w:lang w:eastAsia="en-GB"/>
        </w:rPr>
        <w:t xml:space="preserve"> appointment </w:t>
      </w:r>
    </w:p>
    <w:p w:rsidR="00570EC7" w:rsidRDefault="00570EC7"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Friendly and relaxed appointment. Appointment &amp; out of hours works well </w:t>
      </w:r>
    </w:p>
    <w:p w:rsidR="003A5B21" w:rsidRDefault="003A5B21"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doctors care and want to help</w:t>
      </w:r>
    </w:p>
    <w:p w:rsidR="003A5B21" w:rsidRDefault="003A5B21"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Very helpful, friendly and courteous </w:t>
      </w:r>
    </w:p>
    <w:p w:rsidR="003A5B21" w:rsidRDefault="003A5B21"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Pam the new nurse </w:t>
      </w:r>
    </w:p>
    <w:p w:rsidR="003A5B21" w:rsidRDefault="003A5B21"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Amanda C at the medical centre has been so helpful and makes me feel relaxed with all her help </w:t>
      </w:r>
    </w:p>
    <w:p w:rsidR="003A5B21" w:rsidRDefault="003A5B21"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Wonderful nurse – really helpful </w:t>
      </w:r>
    </w:p>
    <w:p w:rsidR="005A5F87"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Tracey – Nina – Gabby  - brill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Greeting patients, making appointments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Very helpful, pleasant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Friendly reception staff, nice doctors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Everything</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Helpful, friendly, accommodating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Everything </w:t>
      </w:r>
    </w:p>
    <w:p w:rsidR="003A5B21" w:rsidRDefault="003A5B21" w:rsidP="003A5B21">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Reception </w:t>
      </w:r>
    </w:p>
    <w:p w:rsidR="003A5B21" w:rsidRPr="003A5B21" w:rsidRDefault="003A5B21" w:rsidP="001D1F49">
      <w:pPr>
        <w:pStyle w:val="ListParagraph"/>
        <w:rPr>
          <w:rFonts w:ascii="Calibri" w:eastAsia="Times New Roman" w:hAnsi="Calibri" w:cs="Times New Roman"/>
          <w:sz w:val="24"/>
          <w:szCs w:val="24"/>
          <w:lang w:eastAsia="en-GB"/>
        </w:rPr>
      </w:pPr>
    </w:p>
    <w:p w:rsidR="00DB0075" w:rsidRDefault="000C4EBF" w:rsidP="009C2F95">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Some comments we received in answer to the question </w:t>
      </w:r>
      <w:r>
        <w:rPr>
          <w:rFonts w:ascii="Calibri" w:eastAsia="Times New Roman" w:hAnsi="Calibri" w:cs="Times New Roman"/>
          <w:b/>
          <w:sz w:val="24"/>
          <w:szCs w:val="24"/>
          <w:lang w:eastAsia="en-GB"/>
        </w:rPr>
        <w:t xml:space="preserve">‘How can we improve?’ </w:t>
      </w:r>
      <w:r w:rsidR="006E0AB5">
        <w:rPr>
          <w:rFonts w:ascii="Calibri" w:eastAsia="Times New Roman" w:hAnsi="Calibri" w:cs="Times New Roman"/>
          <w:sz w:val="24"/>
          <w:szCs w:val="24"/>
          <w:lang w:eastAsia="en-GB"/>
        </w:rPr>
        <w:t>are</w:t>
      </w:r>
      <w:r w:rsidR="00A026A4">
        <w:rPr>
          <w:rFonts w:ascii="Calibri" w:eastAsia="Times New Roman" w:hAnsi="Calibri" w:cs="Times New Roman"/>
          <w:sz w:val="24"/>
          <w:szCs w:val="24"/>
          <w:lang w:eastAsia="en-GB"/>
        </w:rPr>
        <w:t>:</w:t>
      </w:r>
    </w:p>
    <w:p w:rsidR="003A5B21" w:rsidRPr="00E573B7" w:rsidRDefault="00E573B7" w:rsidP="00E573B7">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You can’t </w:t>
      </w:r>
    </w:p>
    <w:p w:rsidR="003A5B21" w:rsidRDefault="00E573B7" w:rsidP="003A5B21">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Nothing – P</w:t>
      </w:r>
      <w:r w:rsidR="003A5B21">
        <w:rPr>
          <w:rFonts w:ascii="Calibri" w:eastAsia="Times New Roman" w:hAnsi="Calibri" w:cs="Times New Roman"/>
          <w:sz w:val="24"/>
          <w:szCs w:val="24"/>
          <w:lang w:eastAsia="en-GB"/>
        </w:rPr>
        <w:t xml:space="preserve">enny &amp; Sarah are fantastic </w:t>
      </w:r>
    </w:p>
    <w:p w:rsidR="003A5B21" w:rsidRDefault="003A5B21" w:rsidP="003A5B21">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Nothing she is amazing (Pam) </w:t>
      </w:r>
    </w:p>
    <w:p w:rsidR="00E573B7" w:rsidRDefault="00E573B7" w:rsidP="00E573B7">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Can’t </w:t>
      </w:r>
    </w:p>
    <w:p w:rsidR="00E573B7" w:rsidRPr="00E573B7" w:rsidRDefault="00E573B7" w:rsidP="00E573B7">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Nothing</w:t>
      </w:r>
    </w:p>
    <w:p w:rsidR="003A5B21" w:rsidRDefault="003A5B21" w:rsidP="003A5B21">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Hours open / flu clinics </w:t>
      </w:r>
    </w:p>
    <w:p w:rsidR="00E573B7" w:rsidRPr="00E573B7" w:rsidRDefault="00E573B7" w:rsidP="00E573B7">
      <w:pPr>
        <w:ind w:left="360"/>
        <w:rPr>
          <w:rFonts w:ascii="Calibri" w:eastAsia="Times New Roman" w:hAnsi="Calibri" w:cs="Times New Roman"/>
          <w:i/>
          <w:sz w:val="24"/>
          <w:szCs w:val="24"/>
          <w:lang w:eastAsia="en-GB"/>
        </w:rPr>
      </w:pPr>
      <w:r w:rsidRPr="00E573B7">
        <w:rPr>
          <w:rFonts w:ascii="Calibri" w:eastAsia="Times New Roman" w:hAnsi="Calibri" w:cs="Times New Roman"/>
          <w:b/>
          <w:i/>
          <w:sz w:val="24"/>
          <w:szCs w:val="24"/>
          <w:lang w:eastAsia="en-GB"/>
        </w:rPr>
        <w:t xml:space="preserve">Surgery comment: </w:t>
      </w:r>
    </w:p>
    <w:p w:rsidR="001D1F49" w:rsidRPr="001D1F49" w:rsidRDefault="003A5B21" w:rsidP="001D1F49">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Telephone could be answered a little more quickly </w:t>
      </w:r>
    </w:p>
    <w:p w:rsidR="00E573B7" w:rsidRDefault="00E573B7" w:rsidP="00E573B7">
      <w:pPr>
        <w:ind w:left="360"/>
        <w:rPr>
          <w:rFonts w:ascii="Calibri" w:eastAsia="Times New Roman" w:hAnsi="Calibri" w:cs="Times New Roman"/>
          <w:b/>
          <w:i/>
          <w:sz w:val="24"/>
          <w:szCs w:val="24"/>
          <w:lang w:eastAsia="en-GB"/>
        </w:rPr>
      </w:pPr>
      <w:r w:rsidRPr="00E573B7">
        <w:rPr>
          <w:rFonts w:ascii="Calibri" w:eastAsia="Times New Roman" w:hAnsi="Calibri" w:cs="Times New Roman"/>
          <w:b/>
          <w:i/>
          <w:sz w:val="24"/>
          <w:szCs w:val="24"/>
          <w:lang w:eastAsia="en-GB"/>
        </w:rPr>
        <w:t xml:space="preserve">Surgery comment: </w:t>
      </w:r>
    </w:p>
    <w:p w:rsidR="001D1F49" w:rsidRDefault="001D1F49" w:rsidP="00E573B7">
      <w:pPr>
        <w:ind w:left="360"/>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We endeavour to answer all calls as quickly as possible. Sometimes just due to the sheer volume this can take longer. One option patients have is to register for online access. This gives you the option to do so much more from the comfort of your home at a time convenient to you. Patients can order prescriptions, book and amend appointments, obtain test results and view their medical records. With more patients taking advantage of this option we hope this will relieve some pressure on the telephone lines for instances that are unavoidable.</w:t>
      </w:r>
    </w:p>
    <w:p w:rsidR="001D1F49" w:rsidRPr="001D1F49" w:rsidRDefault="001D1F49" w:rsidP="00E573B7">
      <w:pPr>
        <w:ind w:left="360"/>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Within the next month or so we will also be introducing another method of communication by way of e-consultation. This will give patients the opportunity to communicate with the practice electronically and will again lead to reduced telephone traffic and delays in answering calls.</w:t>
      </w:r>
      <w:bookmarkStart w:id="0" w:name="_GoBack"/>
      <w:bookmarkEnd w:id="0"/>
    </w:p>
    <w:p w:rsidR="003A5B21" w:rsidRDefault="003A5B21" w:rsidP="003A5B21">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Less wai</w:t>
      </w:r>
      <w:r w:rsidR="00E573B7">
        <w:rPr>
          <w:rFonts w:ascii="Calibri" w:eastAsia="Times New Roman" w:hAnsi="Calibri" w:cs="Times New Roman"/>
          <w:sz w:val="24"/>
          <w:szCs w:val="24"/>
          <w:lang w:eastAsia="en-GB"/>
        </w:rPr>
        <w:t>ting times – only 15 mins late!</w:t>
      </w:r>
    </w:p>
    <w:p w:rsidR="00E573B7" w:rsidRDefault="00E573B7" w:rsidP="00E573B7">
      <w:pPr>
        <w:ind w:left="360"/>
        <w:rPr>
          <w:rFonts w:ascii="Calibri" w:eastAsia="Times New Roman" w:hAnsi="Calibri" w:cs="Times New Roman"/>
          <w:b/>
          <w:i/>
          <w:sz w:val="24"/>
          <w:szCs w:val="24"/>
          <w:lang w:eastAsia="en-GB"/>
        </w:rPr>
      </w:pPr>
      <w:r w:rsidRPr="00E573B7">
        <w:rPr>
          <w:rFonts w:ascii="Calibri" w:eastAsia="Times New Roman" w:hAnsi="Calibri" w:cs="Times New Roman"/>
          <w:b/>
          <w:i/>
          <w:sz w:val="24"/>
          <w:szCs w:val="24"/>
          <w:lang w:eastAsia="en-GB"/>
        </w:rPr>
        <w:t xml:space="preserve">Surgery comment: </w:t>
      </w:r>
    </w:p>
    <w:p w:rsidR="001D1F49" w:rsidRPr="001D1F49" w:rsidRDefault="001D1F49" w:rsidP="001D1F49">
      <w:pPr>
        <w:ind w:left="360"/>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We appreciate and apologise for delays that occur from time to time. Unfortunately, due to the nature of the work, delays are often completely unavoidable however, all clinical</w:t>
      </w:r>
      <w:r>
        <w:rPr>
          <w:rFonts w:ascii="Calibri" w:eastAsia="Times New Roman" w:hAnsi="Calibri" w:cs="Times New Roman"/>
          <w:i/>
          <w:sz w:val="24"/>
          <w:szCs w:val="24"/>
          <w:lang w:eastAsia="en-GB"/>
        </w:rPr>
        <w:t xml:space="preserve"> staff are very conscious of </w:t>
      </w:r>
      <w:r>
        <w:rPr>
          <w:rFonts w:ascii="Calibri" w:eastAsia="Times New Roman" w:hAnsi="Calibri" w:cs="Times New Roman"/>
          <w:i/>
          <w:sz w:val="24"/>
          <w:szCs w:val="24"/>
          <w:lang w:eastAsia="en-GB"/>
        </w:rPr>
        <w:t>appointment</w:t>
      </w:r>
      <w:r>
        <w:rPr>
          <w:rFonts w:ascii="Calibri" w:eastAsia="Times New Roman" w:hAnsi="Calibri" w:cs="Times New Roman"/>
          <w:i/>
          <w:sz w:val="24"/>
          <w:szCs w:val="24"/>
          <w:lang w:eastAsia="en-GB"/>
        </w:rPr>
        <w:t xml:space="preserve"> times and do their best to minimise delays.</w:t>
      </w:r>
    </w:p>
    <w:p w:rsidR="00E573B7" w:rsidRDefault="00E573B7" w:rsidP="00E573B7">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Admin – not received letters/updated address</w:t>
      </w:r>
    </w:p>
    <w:p w:rsidR="00E573B7" w:rsidRPr="00E573B7" w:rsidRDefault="00E573B7" w:rsidP="00E573B7">
      <w:pPr>
        <w:ind w:left="360"/>
        <w:rPr>
          <w:rFonts w:ascii="Calibri" w:eastAsia="Times New Roman" w:hAnsi="Calibri" w:cs="Times New Roman"/>
          <w:i/>
          <w:sz w:val="24"/>
          <w:szCs w:val="24"/>
          <w:lang w:eastAsia="en-GB"/>
        </w:rPr>
      </w:pPr>
      <w:r w:rsidRPr="00E573B7">
        <w:rPr>
          <w:rFonts w:ascii="Calibri" w:eastAsia="Times New Roman" w:hAnsi="Calibri" w:cs="Times New Roman"/>
          <w:b/>
          <w:i/>
          <w:sz w:val="24"/>
          <w:szCs w:val="24"/>
          <w:lang w:eastAsia="en-GB"/>
        </w:rPr>
        <w:t xml:space="preserve">Surgery comment: </w:t>
      </w:r>
    </w:p>
    <w:p w:rsidR="003A5B21" w:rsidRDefault="001D1F49" w:rsidP="001D1F49">
      <w:pPr>
        <w:ind w:left="360"/>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Without more information it is difficult to provide feedback on this comment. We try to ensure all patient identifiable information is updated in line with patients’ advice. We would enforce that it is extremely important for patients to inform us if any contact information changes, including mobile telephone numbers.</w:t>
      </w:r>
    </w:p>
    <w:p w:rsidR="001D1F49" w:rsidRPr="001D1F49" w:rsidRDefault="001D1F49" w:rsidP="001D1F49">
      <w:pPr>
        <w:rPr>
          <w:rFonts w:ascii="Calibri" w:eastAsia="Times New Roman" w:hAnsi="Calibri" w:cs="Times New Roman"/>
          <w:i/>
          <w:sz w:val="24"/>
          <w:szCs w:val="24"/>
          <w:lang w:eastAsia="en-GB"/>
        </w:rPr>
      </w:pPr>
    </w:p>
    <w:p w:rsidR="005A5F87" w:rsidRPr="00A026A4" w:rsidRDefault="005A5F87" w:rsidP="00A026A4">
      <w:pPr>
        <w:rPr>
          <w:rFonts w:ascii="Calibri" w:eastAsia="Times New Roman" w:hAnsi="Calibri" w:cs="Times New Roman"/>
          <w:sz w:val="24"/>
          <w:szCs w:val="24"/>
          <w:lang w:eastAsia="en-GB"/>
        </w:rPr>
      </w:pPr>
    </w:p>
    <w:p w:rsidR="00025F9F" w:rsidRDefault="00025F9F" w:rsidP="00561111">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__________________________________________</w:t>
      </w:r>
    </w:p>
    <w:p w:rsidR="00025F9F" w:rsidRPr="00025F9F" w:rsidRDefault="00025F9F" w:rsidP="00561111">
      <w:pPr>
        <w:rPr>
          <w:rFonts w:ascii="Calibri" w:eastAsia="Times New Roman" w:hAnsi="Calibri" w:cs="Times New Roman"/>
          <w:sz w:val="24"/>
          <w:szCs w:val="24"/>
          <w:lang w:eastAsia="en-GB"/>
        </w:rPr>
      </w:pPr>
    </w:p>
    <w:p w:rsidR="00915A7A" w:rsidRPr="00561111" w:rsidRDefault="00915A7A" w:rsidP="00561111">
      <w:pPr>
        <w:rPr>
          <w:rFonts w:ascii="Calibri" w:eastAsia="Times New Roman" w:hAnsi="Calibri" w:cs="Times New Roman"/>
          <w:i/>
          <w:sz w:val="24"/>
          <w:szCs w:val="24"/>
          <w:lang w:eastAsia="en-GB"/>
        </w:rPr>
      </w:pPr>
    </w:p>
    <w:p w:rsidR="00204F56" w:rsidRPr="00204F56" w:rsidRDefault="00204F56" w:rsidP="00044BE2">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Feedback cards are readily available throughout the surgery for completion by any patient who has contact with our service. Please feel free to add your comments in order to help us improve our service.</w:t>
      </w:r>
    </w:p>
    <w:p w:rsidR="00204F56" w:rsidRDefault="00204F56" w:rsidP="00BD3806">
      <w:pPr>
        <w:rPr>
          <w:rFonts w:ascii="Calibri" w:eastAsia="Times New Roman" w:hAnsi="Calibri" w:cs="Times New Roman"/>
          <w:sz w:val="24"/>
          <w:szCs w:val="24"/>
          <w:lang w:eastAsia="en-GB"/>
        </w:rPr>
      </w:pPr>
    </w:p>
    <w:p w:rsidR="001B095C" w:rsidRDefault="00BD3806" w:rsidP="00BD3806">
      <w:pPr>
        <w:rPr>
          <w:rFonts w:ascii="Calibri" w:eastAsia="Times New Roman" w:hAnsi="Calibri" w:cs="Times New Roman"/>
          <w:sz w:val="24"/>
          <w:szCs w:val="24"/>
          <w:lang w:eastAsia="en-GB"/>
        </w:rPr>
      </w:pPr>
      <w:r w:rsidRPr="00F13D80">
        <w:rPr>
          <w:rFonts w:ascii="Calibri" w:eastAsia="Times New Roman" w:hAnsi="Calibri" w:cs="Times New Roman"/>
          <w:sz w:val="24"/>
          <w:szCs w:val="24"/>
          <w:lang w:eastAsia="en-GB"/>
        </w:rPr>
        <w:t>The Friends and Family test results will be published on our website</w:t>
      </w:r>
      <w:r w:rsidR="00334156">
        <w:rPr>
          <w:rFonts w:ascii="Calibri" w:eastAsia="Times New Roman" w:hAnsi="Calibri" w:cs="Times New Roman"/>
          <w:sz w:val="24"/>
          <w:szCs w:val="24"/>
          <w:lang w:eastAsia="en-GB"/>
        </w:rPr>
        <w:t>:</w:t>
      </w:r>
      <w:r w:rsidR="001B095C">
        <w:rPr>
          <w:rFonts w:ascii="Calibri" w:eastAsia="Times New Roman" w:hAnsi="Calibri" w:cs="Times New Roman"/>
          <w:sz w:val="24"/>
          <w:szCs w:val="24"/>
          <w:lang w:eastAsia="en-GB"/>
        </w:rPr>
        <w:t xml:space="preserve"> </w:t>
      </w:r>
    </w:p>
    <w:p w:rsidR="00BD3806" w:rsidRDefault="001D1F49" w:rsidP="00BD3806">
      <w:pPr>
        <w:rPr>
          <w:rFonts w:ascii="Calibri" w:eastAsia="Times New Roman" w:hAnsi="Calibri" w:cs="Times New Roman"/>
          <w:color w:val="0000FF"/>
          <w:sz w:val="24"/>
          <w:szCs w:val="24"/>
          <w:lang w:eastAsia="en-GB"/>
        </w:rPr>
      </w:pPr>
      <w:hyperlink r:id="rId8" w:history="1">
        <w:r w:rsidR="00BD3806" w:rsidRPr="00F13D80">
          <w:rPr>
            <w:rStyle w:val="Hyperlink"/>
            <w:rFonts w:ascii="Calibri" w:eastAsia="Times New Roman" w:hAnsi="Calibri" w:cs="Times New Roman"/>
            <w:sz w:val="24"/>
            <w:szCs w:val="24"/>
            <w:lang w:eastAsia="en-GB"/>
          </w:rPr>
          <w:t>http://www.henley-in-ardenmedcntr.co.uk</w:t>
        </w:r>
      </w:hyperlink>
      <w:r w:rsidR="00BD3806" w:rsidRPr="00F13D80">
        <w:rPr>
          <w:rFonts w:ascii="Calibri" w:eastAsia="Times New Roman" w:hAnsi="Calibri" w:cs="Times New Roman"/>
          <w:color w:val="0000FF"/>
          <w:sz w:val="24"/>
          <w:szCs w:val="24"/>
          <w:lang w:eastAsia="en-GB"/>
        </w:rPr>
        <w:t>.</w:t>
      </w:r>
    </w:p>
    <w:p w:rsidR="001B095C" w:rsidRPr="001B095C" w:rsidRDefault="001B095C" w:rsidP="00BD3806">
      <w:pPr>
        <w:rPr>
          <w:rFonts w:ascii="Calibri" w:eastAsia="Times New Roman" w:hAnsi="Calibri" w:cs="Times New Roman"/>
          <w:sz w:val="24"/>
          <w:szCs w:val="24"/>
          <w:lang w:eastAsia="en-GB"/>
        </w:rPr>
      </w:pPr>
    </w:p>
    <w:p w:rsidR="00204F56" w:rsidRPr="00AA3746" w:rsidRDefault="00204F56" w:rsidP="00AA3746">
      <w:pPr>
        <w:jc w:val="center"/>
        <w:rPr>
          <w:rFonts w:ascii="Calibri" w:eastAsia="Times New Roman" w:hAnsi="Calibri" w:cs="Times New Roman"/>
          <w:b/>
          <w:sz w:val="24"/>
          <w:szCs w:val="24"/>
          <w:lang w:eastAsia="en-GB"/>
        </w:rPr>
      </w:pPr>
      <w:r w:rsidRPr="00AA3746">
        <w:rPr>
          <w:rFonts w:ascii="Calibri" w:eastAsia="Times New Roman" w:hAnsi="Calibri" w:cs="Times New Roman"/>
          <w:b/>
          <w:sz w:val="24"/>
          <w:szCs w:val="24"/>
          <w:lang w:eastAsia="en-GB"/>
        </w:rPr>
        <w:t xml:space="preserve">We would like to thank everyone </w:t>
      </w:r>
      <w:r w:rsidR="00422AC8" w:rsidRPr="00AA3746">
        <w:rPr>
          <w:rFonts w:ascii="Calibri" w:eastAsia="Times New Roman" w:hAnsi="Calibri" w:cs="Times New Roman"/>
          <w:b/>
          <w:sz w:val="24"/>
          <w:szCs w:val="24"/>
          <w:lang w:eastAsia="en-GB"/>
        </w:rPr>
        <w:t>who took the time</w:t>
      </w:r>
      <w:r w:rsidRPr="00AA3746">
        <w:rPr>
          <w:rFonts w:ascii="Calibri" w:eastAsia="Times New Roman" w:hAnsi="Calibri" w:cs="Times New Roman"/>
          <w:b/>
          <w:sz w:val="24"/>
          <w:szCs w:val="24"/>
          <w:lang w:eastAsia="en-GB"/>
        </w:rPr>
        <w:t xml:space="preserve"> to complete one of our feedback cards.</w:t>
      </w:r>
    </w:p>
    <w:sectPr w:rsidR="00204F56" w:rsidRPr="00AA3746" w:rsidSect="00110BFA">
      <w:headerReference w:type="default" r:id="rId9"/>
      <w:footerReference w:type="default" r:id="rId10"/>
      <w:pgSz w:w="11906" w:h="16838"/>
      <w:pgMar w:top="1021" w:right="794" w:bottom="96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E1" w:rsidRDefault="00E720E1" w:rsidP="00F13D80">
      <w:r>
        <w:separator/>
      </w:r>
    </w:p>
  </w:endnote>
  <w:endnote w:type="continuationSeparator" w:id="0">
    <w:p w:rsidR="00E720E1" w:rsidRDefault="00E720E1" w:rsidP="00F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4F" w:rsidRDefault="0057784F">
    <w:pPr>
      <w:pStyle w:val="Footer"/>
      <w:jc w:val="center"/>
    </w:pPr>
  </w:p>
  <w:p w:rsidR="0057784F" w:rsidRDefault="0057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E1" w:rsidRDefault="00E720E1" w:rsidP="00F13D80">
      <w:r>
        <w:separator/>
      </w:r>
    </w:p>
  </w:footnote>
  <w:footnote w:type="continuationSeparator" w:id="0">
    <w:p w:rsidR="00E720E1" w:rsidRDefault="00E720E1" w:rsidP="00F1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98" w:rsidRDefault="002F1E98" w:rsidP="002F1E98">
    <w:r>
      <w:rPr>
        <w:noProof/>
        <w:lang w:eastAsia="en-GB"/>
      </w:rPr>
      <w:drawing>
        <wp:inline distT="0" distB="0" distL="0" distR="0" wp14:anchorId="1164C56D" wp14:editId="61F690C8">
          <wp:extent cx="10191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r>
      <w:tab/>
    </w:r>
    <w:r>
      <w:tab/>
    </w:r>
    <w:r>
      <w:tab/>
    </w:r>
    <w:r>
      <w:rPr>
        <w:noProof/>
        <w:lang w:eastAsia="en-GB"/>
      </w:rPr>
      <w:drawing>
        <wp:inline distT="0" distB="0" distL="0" distR="0" wp14:anchorId="4B1D2C9C" wp14:editId="3945425A">
          <wp:extent cx="10191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r>
      <w:tab/>
    </w:r>
    <w:r>
      <w:tab/>
    </w:r>
    <w:r>
      <w:tab/>
    </w:r>
    <w:r>
      <w:rPr>
        <w:noProof/>
        <w:lang w:eastAsia="en-GB"/>
      </w:rPr>
      <w:drawing>
        <wp:inline distT="0" distB="0" distL="0" distR="0" wp14:anchorId="310F3CD4" wp14:editId="309D6B75">
          <wp:extent cx="10191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p w:rsidR="002F1E98" w:rsidRPr="002F1E98" w:rsidRDefault="002F1E98" w:rsidP="002F1E98">
    <w:pPr>
      <w:rPr>
        <w:rFonts w:ascii="Calibri" w:eastAsia="Times New Roman" w:hAnsi="Calibri" w:cs="Times New Roman"/>
        <w:sz w:val="24"/>
        <w:szCs w:val="24"/>
        <w:u w:val="single"/>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A81"/>
    <w:multiLevelType w:val="hybridMultilevel"/>
    <w:tmpl w:val="B89E1E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F451C"/>
    <w:multiLevelType w:val="hybridMultilevel"/>
    <w:tmpl w:val="361AE61E"/>
    <w:lvl w:ilvl="0" w:tplc="1F9AD2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100E"/>
    <w:multiLevelType w:val="hybridMultilevel"/>
    <w:tmpl w:val="E0326B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C587E"/>
    <w:multiLevelType w:val="hybridMultilevel"/>
    <w:tmpl w:val="6C4057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468E"/>
    <w:multiLevelType w:val="hybridMultilevel"/>
    <w:tmpl w:val="72348F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6C3"/>
    <w:multiLevelType w:val="hybridMultilevel"/>
    <w:tmpl w:val="EBAA7F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51B0D"/>
    <w:multiLevelType w:val="hybridMultilevel"/>
    <w:tmpl w:val="0D48DC36"/>
    <w:lvl w:ilvl="0" w:tplc="0809000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C5155"/>
    <w:multiLevelType w:val="hybridMultilevel"/>
    <w:tmpl w:val="E95E58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1781"/>
    <w:multiLevelType w:val="hybridMultilevel"/>
    <w:tmpl w:val="2EAE33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331B5"/>
    <w:multiLevelType w:val="hybridMultilevel"/>
    <w:tmpl w:val="96D4D2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BEB"/>
    <w:multiLevelType w:val="hybridMultilevel"/>
    <w:tmpl w:val="04FA3F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01A7B"/>
    <w:multiLevelType w:val="hybridMultilevel"/>
    <w:tmpl w:val="FCD4D5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40912"/>
    <w:multiLevelType w:val="hybridMultilevel"/>
    <w:tmpl w:val="44B40F3E"/>
    <w:lvl w:ilvl="0" w:tplc="BEBA7A6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4D7F0F"/>
    <w:multiLevelType w:val="hybridMultilevel"/>
    <w:tmpl w:val="19A07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8510D"/>
    <w:multiLevelType w:val="hybridMultilevel"/>
    <w:tmpl w:val="4308EE5A"/>
    <w:lvl w:ilvl="0" w:tplc="482884D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B32A27"/>
    <w:multiLevelType w:val="hybridMultilevel"/>
    <w:tmpl w:val="B00A0F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94093"/>
    <w:multiLevelType w:val="hybridMultilevel"/>
    <w:tmpl w:val="94EEF8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7367D"/>
    <w:multiLevelType w:val="hybridMultilevel"/>
    <w:tmpl w:val="356E3F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A3005"/>
    <w:multiLevelType w:val="hybridMultilevel"/>
    <w:tmpl w:val="8B06D2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90E94"/>
    <w:multiLevelType w:val="hybridMultilevel"/>
    <w:tmpl w:val="3E1058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F6C88"/>
    <w:multiLevelType w:val="hybridMultilevel"/>
    <w:tmpl w:val="ABA2F6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6F01"/>
    <w:multiLevelType w:val="hybridMultilevel"/>
    <w:tmpl w:val="EFE26B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674BD"/>
    <w:multiLevelType w:val="hybridMultilevel"/>
    <w:tmpl w:val="C966C52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96ED6"/>
    <w:multiLevelType w:val="hybridMultilevel"/>
    <w:tmpl w:val="01BE34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A64D7"/>
    <w:multiLevelType w:val="hybridMultilevel"/>
    <w:tmpl w:val="21DC39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55D71"/>
    <w:multiLevelType w:val="hybridMultilevel"/>
    <w:tmpl w:val="A8C2AF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66605"/>
    <w:multiLevelType w:val="hybridMultilevel"/>
    <w:tmpl w:val="490EF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06815"/>
    <w:multiLevelType w:val="hybridMultilevel"/>
    <w:tmpl w:val="408ED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520F5"/>
    <w:multiLevelType w:val="hybridMultilevel"/>
    <w:tmpl w:val="4E103D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3530C"/>
    <w:multiLevelType w:val="hybridMultilevel"/>
    <w:tmpl w:val="BD888B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25B8D"/>
    <w:multiLevelType w:val="hybridMultilevel"/>
    <w:tmpl w:val="605E73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25"/>
  </w:num>
  <w:num w:numId="5">
    <w:abstractNumId w:val="6"/>
  </w:num>
  <w:num w:numId="6">
    <w:abstractNumId w:val="28"/>
  </w:num>
  <w:num w:numId="7">
    <w:abstractNumId w:val="8"/>
  </w:num>
  <w:num w:numId="8">
    <w:abstractNumId w:val="12"/>
  </w:num>
  <w:num w:numId="9">
    <w:abstractNumId w:val="3"/>
  </w:num>
  <w:num w:numId="10">
    <w:abstractNumId w:val="7"/>
  </w:num>
  <w:num w:numId="11">
    <w:abstractNumId w:val="10"/>
  </w:num>
  <w:num w:numId="12">
    <w:abstractNumId w:val="11"/>
  </w:num>
  <w:num w:numId="13">
    <w:abstractNumId w:val="2"/>
  </w:num>
  <w:num w:numId="14">
    <w:abstractNumId w:val="24"/>
  </w:num>
  <w:num w:numId="15">
    <w:abstractNumId w:val="18"/>
  </w:num>
  <w:num w:numId="16">
    <w:abstractNumId w:val="19"/>
  </w:num>
  <w:num w:numId="17">
    <w:abstractNumId w:val="26"/>
  </w:num>
  <w:num w:numId="18">
    <w:abstractNumId w:val="5"/>
  </w:num>
  <w:num w:numId="19">
    <w:abstractNumId w:val="0"/>
  </w:num>
  <w:num w:numId="20">
    <w:abstractNumId w:val="23"/>
  </w:num>
  <w:num w:numId="21">
    <w:abstractNumId w:val="29"/>
  </w:num>
  <w:num w:numId="22">
    <w:abstractNumId w:val="4"/>
  </w:num>
  <w:num w:numId="23">
    <w:abstractNumId w:val="30"/>
  </w:num>
  <w:num w:numId="24">
    <w:abstractNumId w:val="21"/>
  </w:num>
  <w:num w:numId="25">
    <w:abstractNumId w:val="27"/>
  </w:num>
  <w:num w:numId="26">
    <w:abstractNumId w:val="15"/>
  </w:num>
  <w:num w:numId="27">
    <w:abstractNumId w:val="9"/>
  </w:num>
  <w:num w:numId="28">
    <w:abstractNumId w:val="14"/>
  </w:num>
  <w:num w:numId="29">
    <w:abstractNumId w:val="17"/>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6"/>
    <w:rsid w:val="00001623"/>
    <w:rsid w:val="00005C2C"/>
    <w:rsid w:val="000114E4"/>
    <w:rsid w:val="000205B7"/>
    <w:rsid w:val="00022934"/>
    <w:rsid w:val="00025F9F"/>
    <w:rsid w:val="00026546"/>
    <w:rsid w:val="000354B7"/>
    <w:rsid w:val="00040A8F"/>
    <w:rsid w:val="00041383"/>
    <w:rsid w:val="00044014"/>
    <w:rsid w:val="00044BE2"/>
    <w:rsid w:val="00083BD6"/>
    <w:rsid w:val="00090EC3"/>
    <w:rsid w:val="00092BB3"/>
    <w:rsid w:val="00095371"/>
    <w:rsid w:val="000A5BD3"/>
    <w:rsid w:val="000C4EBF"/>
    <w:rsid w:val="000D4BF4"/>
    <w:rsid w:val="00110BFA"/>
    <w:rsid w:val="00110C86"/>
    <w:rsid w:val="00111593"/>
    <w:rsid w:val="00112E1E"/>
    <w:rsid w:val="00113AFC"/>
    <w:rsid w:val="0014188D"/>
    <w:rsid w:val="00143246"/>
    <w:rsid w:val="00147ECF"/>
    <w:rsid w:val="00165CB3"/>
    <w:rsid w:val="001835E7"/>
    <w:rsid w:val="0019769D"/>
    <w:rsid w:val="001B095C"/>
    <w:rsid w:val="001B4C40"/>
    <w:rsid w:val="001D1F49"/>
    <w:rsid w:val="001E3C82"/>
    <w:rsid w:val="001F723C"/>
    <w:rsid w:val="00202E28"/>
    <w:rsid w:val="00204F56"/>
    <w:rsid w:val="00214926"/>
    <w:rsid w:val="00214BE1"/>
    <w:rsid w:val="00217E5F"/>
    <w:rsid w:val="00241488"/>
    <w:rsid w:val="0024203C"/>
    <w:rsid w:val="002425C8"/>
    <w:rsid w:val="002434B6"/>
    <w:rsid w:val="00244380"/>
    <w:rsid w:val="00245946"/>
    <w:rsid w:val="00251807"/>
    <w:rsid w:val="00253233"/>
    <w:rsid w:val="002539A4"/>
    <w:rsid w:val="00262C9A"/>
    <w:rsid w:val="0026402B"/>
    <w:rsid w:val="00266078"/>
    <w:rsid w:val="00281C16"/>
    <w:rsid w:val="002A07B5"/>
    <w:rsid w:val="002A6D28"/>
    <w:rsid w:val="002A7795"/>
    <w:rsid w:val="002B1E1C"/>
    <w:rsid w:val="002C0444"/>
    <w:rsid w:val="002C6A2D"/>
    <w:rsid w:val="002D2AB4"/>
    <w:rsid w:val="002E01DD"/>
    <w:rsid w:val="002F0AE4"/>
    <w:rsid w:val="002F1E98"/>
    <w:rsid w:val="002F5EAD"/>
    <w:rsid w:val="00300ABF"/>
    <w:rsid w:val="003050A4"/>
    <w:rsid w:val="003169BC"/>
    <w:rsid w:val="00334156"/>
    <w:rsid w:val="0034790F"/>
    <w:rsid w:val="00352817"/>
    <w:rsid w:val="003544B3"/>
    <w:rsid w:val="00365BE5"/>
    <w:rsid w:val="003713FD"/>
    <w:rsid w:val="00374DE9"/>
    <w:rsid w:val="00377581"/>
    <w:rsid w:val="00386E55"/>
    <w:rsid w:val="00387EDA"/>
    <w:rsid w:val="003960B7"/>
    <w:rsid w:val="003A3333"/>
    <w:rsid w:val="003A471C"/>
    <w:rsid w:val="003A5B21"/>
    <w:rsid w:val="003A7AB3"/>
    <w:rsid w:val="003B44A0"/>
    <w:rsid w:val="003C2AF2"/>
    <w:rsid w:val="003C68B1"/>
    <w:rsid w:val="003C703B"/>
    <w:rsid w:val="003D5139"/>
    <w:rsid w:val="003E444C"/>
    <w:rsid w:val="004017C1"/>
    <w:rsid w:val="00412F5B"/>
    <w:rsid w:val="00416357"/>
    <w:rsid w:val="00416836"/>
    <w:rsid w:val="00422AC8"/>
    <w:rsid w:val="004424D5"/>
    <w:rsid w:val="004460D3"/>
    <w:rsid w:val="00462D12"/>
    <w:rsid w:val="00472F93"/>
    <w:rsid w:val="00477E54"/>
    <w:rsid w:val="00496346"/>
    <w:rsid w:val="004A0743"/>
    <w:rsid w:val="004A2BD8"/>
    <w:rsid w:val="004A51F4"/>
    <w:rsid w:val="004B1793"/>
    <w:rsid w:val="004D332E"/>
    <w:rsid w:val="00505588"/>
    <w:rsid w:val="00506DC7"/>
    <w:rsid w:val="00510E5C"/>
    <w:rsid w:val="005228A0"/>
    <w:rsid w:val="005510F5"/>
    <w:rsid w:val="00552E3F"/>
    <w:rsid w:val="00553E0D"/>
    <w:rsid w:val="0055690A"/>
    <w:rsid w:val="00560CF3"/>
    <w:rsid w:val="00561111"/>
    <w:rsid w:val="00564745"/>
    <w:rsid w:val="00570EC7"/>
    <w:rsid w:val="0057784F"/>
    <w:rsid w:val="005921DF"/>
    <w:rsid w:val="00595765"/>
    <w:rsid w:val="005A4AD6"/>
    <w:rsid w:val="005A5F87"/>
    <w:rsid w:val="005B10D4"/>
    <w:rsid w:val="005B23FC"/>
    <w:rsid w:val="005B76D3"/>
    <w:rsid w:val="005C0893"/>
    <w:rsid w:val="005D3243"/>
    <w:rsid w:val="005D4412"/>
    <w:rsid w:val="005D5DBA"/>
    <w:rsid w:val="005F3B01"/>
    <w:rsid w:val="006131BE"/>
    <w:rsid w:val="00614813"/>
    <w:rsid w:val="00622ECB"/>
    <w:rsid w:val="0065159B"/>
    <w:rsid w:val="0066579E"/>
    <w:rsid w:val="00675076"/>
    <w:rsid w:val="00682D5F"/>
    <w:rsid w:val="00693A13"/>
    <w:rsid w:val="0069604C"/>
    <w:rsid w:val="00697949"/>
    <w:rsid w:val="006E0AB5"/>
    <w:rsid w:val="006E52C0"/>
    <w:rsid w:val="006F1362"/>
    <w:rsid w:val="006F188A"/>
    <w:rsid w:val="006F4585"/>
    <w:rsid w:val="006F7C96"/>
    <w:rsid w:val="00701534"/>
    <w:rsid w:val="007039C2"/>
    <w:rsid w:val="00704143"/>
    <w:rsid w:val="007067DE"/>
    <w:rsid w:val="007202F4"/>
    <w:rsid w:val="007236E9"/>
    <w:rsid w:val="00730473"/>
    <w:rsid w:val="007407EA"/>
    <w:rsid w:val="00744E29"/>
    <w:rsid w:val="00754734"/>
    <w:rsid w:val="00755CE8"/>
    <w:rsid w:val="007A50A5"/>
    <w:rsid w:val="007A78C6"/>
    <w:rsid w:val="007B2E40"/>
    <w:rsid w:val="007B55DB"/>
    <w:rsid w:val="007C3C70"/>
    <w:rsid w:val="007F0CA0"/>
    <w:rsid w:val="00801C9A"/>
    <w:rsid w:val="00802F63"/>
    <w:rsid w:val="008110F4"/>
    <w:rsid w:val="0081219D"/>
    <w:rsid w:val="00813868"/>
    <w:rsid w:val="00830397"/>
    <w:rsid w:val="0083222F"/>
    <w:rsid w:val="00837E7E"/>
    <w:rsid w:val="0084517A"/>
    <w:rsid w:val="00856CE8"/>
    <w:rsid w:val="00860167"/>
    <w:rsid w:val="00865E52"/>
    <w:rsid w:val="008A0BF9"/>
    <w:rsid w:val="008A3481"/>
    <w:rsid w:val="008B5EDE"/>
    <w:rsid w:val="008B6703"/>
    <w:rsid w:val="008C1CD7"/>
    <w:rsid w:val="008F17AC"/>
    <w:rsid w:val="008F2414"/>
    <w:rsid w:val="008F3416"/>
    <w:rsid w:val="008F567A"/>
    <w:rsid w:val="008F61C6"/>
    <w:rsid w:val="00904E3D"/>
    <w:rsid w:val="00907C89"/>
    <w:rsid w:val="00915A7A"/>
    <w:rsid w:val="00944445"/>
    <w:rsid w:val="00956FD7"/>
    <w:rsid w:val="009620DC"/>
    <w:rsid w:val="00967D5C"/>
    <w:rsid w:val="00980F26"/>
    <w:rsid w:val="00982DE2"/>
    <w:rsid w:val="009B1B8F"/>
    <w:rsid w:val="009B6CAF"/>
    <w:rsid w:val="009C2F95"/>
    <w:rsid w:val="009D4847"/>
    <w:rsid w:val="009F0009"/>
    <w:rsid w:val="009F74DF"/>
    <w:rsid w:val="00A01090"/>
    <w:rsid w:val="00A026A4"/>
    <w:rsid w:val="00A179E1"/>
    <w:rsid w:val="00A42132"/>
    <w:rsid w:val="00A42617"/>
    <w:rsid w:val="00A56EB0"/>
    <w:rsid w:val="00A609D3"/>
    <w:rsid w:val="00A81857"/>
    <w:rsid w:val="00A85CBE"/>
    <w:rsid w:val="00A87B51"/>
    <w:rsid w:val="00A93F66"/>
    <w:rsid w:val="00A95E42"/>
    <w:rsid w:val="00A96418"/>
    <w:rsid w:val="00AA3746"/>
    <w:rsid w:val="00AA5B70"/>
    <w:rsid w:val="00AB2720"/>
    <w:rsid w:val="00AD1985"/>
    <w:rsid w:val="00AD3382"/>
    <w:rsid w:val="00AD5168"/>
    <w:rsid w:val="00AE3643"/>
    <w:rsid w:val="00AE47E8"/>
    <w:rsid w:val="00AF2BB9"/>
    <w:rsid w:val="00AF3A88"/>
    <w:rsid w:val="00B01654"/>
    <w:rsid w:val="00B04438"/>
    <w:rsid w:val="00B12E4D"/>
    <w:rsid w:val="00B22DAC"/>
    <w:rsid w:val="00B25309"/>
    <w:rsid w:val="00B30CF0"/>
    <w:rsid w:val="00B520A6"/>
    <w:rsid w:val="00B70C83"/>
    <w:rsid w:val="00B72DFA"/>
    <w:rsid w:val="00B74D01"/>
    <w:rsid w:val="00B96931"/>
    <w:rsid w:val="00BA428C"/>
    <w:rsid w:val="00BB16D2"/>
    <w:rsid w:val="00BB3547"/>
    <w:rsid w:val="00BC1F5D"/>
    <w:rsid w:val="00BD3806"/>
    <w:rsid w:val="00BD789B"/>
    <w:rsid w:val="00BF4688"/>
    <w:rsid w:val="00C23080"/>
    <w:rsid w:val="00C2579D"/>
    <w:rsid w:val="00C326D5"/>
    <w:rsid w:val="00C514B7"/>
    <w:rsid w:val="00C5239F"/>
    <w:rsid w:val="00C57E2A"/>
    <w:rsid w:val="00C61524"/>
    <w:rsid w:val="00C67478"/>
    <w:rsid w:val="00C72D2A"/>
    <w:rsid w:val="00C7445D"/>
    <w:rsid w:val="00C81785"/>
    <w:rsid w:val="00CB1E9B"/>
    <w:rsid w:val="00CD099B"/>
    <w:rsid w:val="00CD0A51"/>
    <w:rsid w:val="00CD0BEF"/>
    <w:rsid w:val="00CE042C"/>
    <w:rsid w:val="00CE07D7"/>
    <w:rsid w:val="00CE4925"/>
    <w:rsid w:val="00D16574"/>
    <w:rsid w:val="00D23459"/>
    <w:rsid w:val="00D26469"/>
    <w:rsid w:val="00D37958"/>
    <w:rsid w:val="00D62CC6"/>
    <w:rsid w:val="00D63BC0"/>
    <w:rsid w:val="00D64515"/>
    <w:rsid w:val="00D7626C"/>
    <w:rsid w:val="00D8028C"/>
    <w:rsid w:val="00D83B98"/>
    <w:rsid w:val="00D91547"/>
    <w:rsid w:val="00D95BCD"/>
    <w:rsid w:val="00D960D0"/>
    <w:rsid w:val="00DA5EC2"/>
    <w:rsid w:val="00DB0075"/>
    <w:rsid w:val="00DB3AD9"/>
    <w:rsid w:val="00DB7494"/>
    <w:rsid w:val="00DB7C46"/>
    <w:rsid w:val="00DE5B2B"/>
    <w:rsid w:val="00E02967"/>
    <w:rsid w:val="00E20DAA"/>
    <w:rsid w:val="00E24640"/>
    <w:rsid w:val="00E500BC"/>
    <w:rsid w:val="00E51C0E"/>
    <w:rsid w:val="00E573B7"/>
    <w:rsid w:val="00E6404F"/>
    <w:rsid w:val="00E720E1"/>
    <w:rsid w:val="00E774F8"/>
    <w:rsid w:val="00E854E7"/>
    <w:rsid w:val="00E90D6B"/>
    <w:rsid w:val="00EB0A2E"/>
    <w:rsid w:val="00EB3A96"/>
    <w:rsid w:val="00EB4056"/>
    <w:rsid w:val="00ED2D08"/>
    <w:rsid w:val="00ED2F4D"/>
    <w:rsid w:val="00EF21C4"/>
    <w:rsid w:val="00F006F5"/>
    <w:rsid w:val="00F075EA"/>
    <w:rsid w:val="00F10301"/>
    <w:rsid w:val="00F137C8"/>
    <w:rsid w:val="00F13D80"/>
    <w:rsid w:val="00F17CD8"/>
    <w:rsid w:val="00F417D0"/>
    <w:rsid w:val="00F55FDC"/>
    <w:rsid w:val="00F71E13"/>
    <w:rsid w:val="00F81907"/>
    <w:rsid w:val="00F861CD"/>
    <w:rsid w:val="00F877EE"/>
    <w:rsid w:val="00F9113B"/>
    <w:rsid w:val="00F94B68"/>
    <w:rsid w:val="00FA44D0"/>
    <w:rsid w:val="00FE6D13"/>
    <w:rsid w:val="00FF12F6"/>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89745BE"/>
  <w15:docId w15:val="{E8DF98C7-062C-40AB-9618-4BAEAE0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03B"/>
    <w:rPr>
      <w:rFonts w:ascii="Tahoma" w:hAnsi="Tahoma" w:cs="Tahoma"/>
      <w:sz w:val="16"/>
      <w:szCs w:val="16"/>
    </w:rPr>
  </w:style>
  <w:style w:type="character" w:customStyle="1" w:styleId="BalloonTextChar">
    <w:name w:val="Balloon Text Char"/>
    <w:basedOn w:val="DefaultParagraphFont"/>
    <w:link w:val="BalloonText"/>
    <w:uiPriority w:val="99"/>
    <w:semiHidden/>
    <w:rsid w:val="003C703B"/>
    <w:rPr>
      <w:rFonts w:ascii="Tahoma" w:hAnsi="Tahoma" w:cs="Tahoma"/>
      <w:sz w:val="16"/>
      <w:szCs w:val="16"/>
    </w:rPr>
  </w:style>
  <w:style w:type="character" w:styleId="Hyperlink">
    <w:name w:val="Hyperlink"/>
    <w:basedOn w:val="DefaultParagraphFont"/>
    <w:uiPriority w:val="99"/>
    <w:unhideWhenUsed/>
    <w:rsid w:val="00BD3806"/>
    <w:rPr>
      <w:color w:val="0000FF" w:themeColor="hyperlink"/>
      <w:u w:val="single"/>
    </w:rPr>
  </w:style>
  <w:style w:type="paragraph" w:styleId="Header">
    <w:name w:val="header"/>
    <w:basedOn w:val="Normal"/>
    <w:link w:val="HeaderChar"/>
    <w:uiPriority w:val="99"/>
    <w:unhideWhenUsed/>
    <w:rsid w:val="00F13D80"/>
    <w:pPr>
      <w:tabs>
        <w:tab w:val="center" w:pos="4513"/>
        <w:tab w:val="right" w:pos="9026"/>
      </w:tabs>
    </w:pPr>
  </w:style>
  <w:style w:type="character" w:customStyle="1" w:styleId="HeaderChar">
    <w:name w:val="Header Char"/>
    <w:basedOn w:val="DefaultParagraphFont"/>
    <w:link w:val="Header"/>
    <w:uiPriority w:val="99"/>
    <w:rsid w:val="00F13D80"/>
  </w:style>
  <w:style w:type="paragraph" w:styleId="Footer">
    <w:name w:val="footer"/>
    <w:basedOn w:val="Normal"/>
    <w:link w:val="FooterChar"/>
    <w:uiPriority w:val="99"/>
    <w:unhideWhenUsed/>
    <w:rsid w:val="00F13D80"/>
    <w:pPr>
      <w:tabs>
        <w:tab w:val="center" w:pos="4513"/>
        <w:tab w:val="right" w:pos="9026"/>
      </w:tabs>
    </w:pPr>
  </w:style>
  <w:style w:type="character" w:customStyle="1" w:styleId="FooterChar">
    <w:name w:val="Footer Char"/>
    <w:basedOn w:val="DefaultParagraphFont"/>
    <w:link w:val="Footer"/>
    <w:uiPriority w:val="99"/>
    <w:rsid w:val="00F13D80"/>
  </w:style>
  <w:style w:type="paragraph" w:styleId="ListParagraph">
    <w:name w:val="List Paragraph"/>
    <w:basedOn w:val="Normal"/>
    <w:uiPriority w:val="34"/>
    <w:qFormat/>
    <w:rsid w:val="000C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313">
      <w:bodyDiv w:val="1"/>
      <w:marLeft w:val="0"/>
      <w:marRight w:val="0"/>
      <w:marTop w:val="0"/>
      <w:marBottom w:val="0"/>
      <w:divBdr>
        <w:top w:val="none" w:sz="0" w:space="0" w:color="auto"/>
        <w:left w:val="none" w:sz="0" w:space="0" w:color="auto"/>
        <w:bottom w:val="none" w:sz="0" w:space="0" w:color="auto"/>
        <w:right w:val="none" w:sz="0" w:space="0" w:color="auto"/>
      </w:divBdr>
    </w:div>
    <w:div w:id="411390580">
      <w:bodyDiv w:val="1"/>
      <w:marLeft w:val="0"/>
      <w:marRight w:val="0"/>
      <w:marTop w:val="0"/>
      <w:marBottom w:val="0"/>
      <w:divBdr>
        <w:top w:val="none" w:sz="0" w:space="0" w:color="auto"/>
        <w:left w:val="none" w:sz="0" w:space="0" w:color="auto"/>
        <w:bottom w:val="none" w:sz="0" w:space="0" w:color="auto"/>
        <w:right w:val="none" w:sz="0" w:space="0" w:color="auto"/>
      </w:divBdr>
    </w:div>
    <w:div w:id="412972252">
      <w:bodyDiv w:val="1"/>
      <w:marLeft w:val="0"/>
      <w:marRight w:val="0"/>
      <w:marTop w:val="0"/>
      <w:marBottom w:val="0"/>
      <w:divBdr>
        <w:top w:val="none" w:sz="0" w:space="0" w:color="auto"/>
        <w:left w:val="none" w:sz="0" w:space="0" w:color="auto"/>
        <w:bottom w:val="none" w:sz="0" w:space="0" w:color="auto"/>
        <w:right w:val="none" w:sz="0" w:space="0" w:color="auto"/>
      </w:divBdr>
    </w:div>
    <w:div w:id="576749113">
      <w:bodyDiv w:val="1"/>
      <w:marLeft w:val="0"/>
      <w:marRight w:val="0"/>
      <w:marTop w:val="0"/>
      <w:marBottom w:val="0"/>
      <w:divBdr>
        <w:top w:val="none" w:sz="0" w:space="0" w:color="auto"/>
        <w:left w:val="none" w:sz="0" w:space="0" w:color="auto"/>
        <w:bottom w:val="none" w:sz="0" w:space="0" w:color="auto"/>
        <w:right w:val="none" w:sz="0" w:space="0" w:color="auto"/>
      </w:divBdr>
    </w:div>
    <w:div w:id="1155148198">
      <w:bodyDiv w:val="1"/>
      <w:marLeft w:val="0"/>
      <w:marRight w:val="0"/>
      <w:marTop w:val="0"/>
      <w:marBottom w:val="0"/>
      <w:divBdr>
        <w:top w:val="none" w:sz="0" w:space="0" w:color="auto"/>
        <w:left w:val="none" w:sz="0" w:space="0" w:color="auto"/>
        <w:bottom w:val="none" w:sz="0" w:space="0" w:color="auto"/>
        <w:right w:val="none" w:sz="0" w:space="0" w:color="auto"/>
      </w:divBdr>
    </w:div>
    <w:div w:id="1531651042">
      <w:bodyDiv w:val="1"/>
      <w:marLeft w:val="0"/>
      <w:marRight w:val="0"/>
      <w:marTop w:val="0"/>
      <w:marBottom w:val="0"/>
      <w:divBdr>
        <w:top w:val="none" w:sz="0" w:space="0" w:color="auto"/>
        <w:left w:val="none" w:sz="0" w:space="0" w:color="auto"/>
        <w:bottom w:val="none" w:sz="0" w:space="0" w:color="auto"/>
        <w:right w:val="none" w:sz="0" w:space="0" w:color="auto"/>
      </w:divBdr>
    </w:div>
    <w:div w:id="1707170957">
      <w:bodyDiv w:val="1"/>
      <w:marLeft w:val="0"/>
      <w:marRight w:val="0"/>
      <w:marTop w:val="0"/>
      <w:marBottom w:val="0"/>
      <w:divBdr>
        <w:top w:val="none" w:sz="0" w:space="0" w:color="auto"/>
        <w:left w:val="none" w:sz="0" w:space="0" w:color="auto"/>
        <w:bottom w:val="none" w:sz="0" w:space="0" w:color="auto"/>
        <w:right w:val="none" w:sz="0" w:space="0" w:color="auto"/>
      </w:divBdr>
    </w:div>
    <w:div w:id="20497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ley-in-ardenmedcnt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3657-2FD9-47D7-BB4D-D64749CB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Amanda Taylor</cp:lastModifiedBy>
  <cp:revision>133</cp:revision>
  <cp:lastPrinted>2019-11-01T17:33:00Z</cp:lastPrinted>
  <dcterms:created xsi:type="dcterms:W3CDTF">2016-12-03T12:40:00Z</dcterms:created>
  <dcterms:modified xsi:type="dcterms:W3CDTF">2020-03-02T16:48:00Z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-487023581</vt:i4>
  </property>
</Properties>
</file>